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e59b631d5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20158f402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Shakal Kemani,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1afb656874791" /><Relationship Type="http://schemas.openxmlformats.org/officeDocument/2006/relationships/numbering" Target="/word/numbering.xml" Id="Rfd91c3db9ccb423a" /><Relationship Type="http://schemas.openxmlformats.org/officeDocument/2006/relationships/settings" Target="/word/settings.xml" Id="Rff296b7f80274db6" /><Relationship Type="http://schemas.openxmlformats.org/officeDocument/2006/relationships/image" Target="/word/media/d89a1bdf-b1e3-41c2-98b6-f938a78cfc32.png" Id="Rfec20158f4024f1f" /></Relationships>
</file>