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54646e4de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9e814ce5a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Shalando Tabai,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c2420fde24b24" /><Relationship Type="http://schemas.openxmlformats.org/officeDocument/2006/relationships/numbering" Target="/word/numbering.xml" Id="R649710290aba49d0" /><Relationship Type="http://schemas.openxmlformats.org/officeDocument/2006/relationships/settings" Target="/word/settings.xml" Id="R2307a835c9e543cf" /><Relationship Type="http://schemas.openxmlformats.org/officeDocument/2006/relationships/image" Target="/word/media/888dbc99-315d-41ef-b0e0-7f95c45aae34.png" Id="Rcef9e814ce5a47ed" /></Relationships>
</file>