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8d4b40b83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5800722a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Shalgazian,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fc182dc54476a" /><Relationship Type="http://schemas.openxmlformats.org/officeDocument/2006/relationships/numbering" Target="/word/numbering.xml" Id="R4d0db09d0a3d46e2" /><Relationship Type="http://schemas.openxmlformats.org/officeDocument/2006/relationships/settings" Target="/word/settings.xml" Id="R5b131db8581c48e9" /><Relationship Type="http://schemas.openxmlformats.org/officeDocument/2006/relationships/image" Target="/word/media/c0502026-fb4f-4aa7-9f26-2b468e062959.png" Id="Rbaca5800722a4e75" /></Relationships>
</file>