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1bd43b878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6c9386b6f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Shamel Dherai,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e66b664744538" /><Relationship Type="http://schemas.openxmlformats.org/officeDocument/2006/relationships/numbering" Target="/word/numbering.xml" Id="R5318439335fc4c07" /><Relationship Type="http://schemas.openxmlformats.org/officeDocument/2006/relationships/settings" Target="/word/settings.xml" Id="Rb0e685636eef459f" /><Relationship Type="http://schemas.openxmlformats.org/officeDocument/2006/relationships/image" Target="/word/media/b02b60a7-8e1c-44b6-a97f-8bb81e33bafb.png" Id="R5736c9386b6f4aab" /></Relationships>
</file>