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5cb944c97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70dc31dcf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Shangora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e263c3a4c48c8" /><Relationship Type="http://schemas.openxmlformats.org/officeDocument/2006/relationships/numbering" Target="/word/numbering.xml" Id="R174f7d2d40c24176" /><Relationship Type="http://schemas.openxmlformats.org/officeDocument/2006/relationships/settings" Target="/word/settings.xml" Id="R1d7a3751bb184b43" /><Relationship Type="http://schemas.openxmlformats.org/officeDocument/2006/relationships/image" Target="/word/media/f8d57ed4-3ed7-4d7a-9532-c849b4cac1c7.png" Id="R83770dc31dcf4e70" /></Relationships>
</file>