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144df3441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a6dbf3406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Shape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42bb321eb472b" /><Relationship Type="http://schemas.openxmlformats.org/officeDocument/2006/relationships/numbering" Target="/word/numbering.xml" Id="Rb1e4776a4892461c" /><Relationship Type="http://schemas.openxmlformats.org/officeDocument/2006/relationships/settings" Target="/word/settings.xml" Id="R1fdddff5d6fb4cd8" /><Relationship Type="http://schemas.openxmlformats.org/officeDocument/2006/relationships/image" Target="/word/media/35f4f3e5-0d9c-4529-b6c1-06e102be3a13.png" Id="R0f1a6dbf34064ece" /></Relationships>
</file>