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09034ea2c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e15709ecc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Shekhu Milyarwali,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2dba55b8344dd" /><Relationship Type="http://schemas.openxmlformats.org/officeDocument/2006/relationships/numbering" Target="/word/numbering.xml" Id="Rfc0e79ceafb147c9" /><Relationship Type="http://schemas.openxmlformats.org/officeDocument/2006/relationships/settings" Target="/word/settings.xml" Id="R68054203494544e8" /><Relationship Type="http://schemas.openxmlformats.org/officeDocument/2006/relationships/image" Target="/word/media/cb14724e-30b8-40b1-b29e-fb2951546efc.png" Id="R3f4e15709ecc48ca" /></Relationships>
</file>