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1a68601ea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e694fd3e6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Dhamial,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36e6d4d334ae8" /><Relationship Type="http://schemas.openxmlformats.org/officeDocument/2006/relationships/numbering" Target="/word/numbering.xml" Id="R65abb65791fc4553" /><Relationship Type="http://schemas.openxmlformats.org/officeDocument/2006/relationships/settings" Target="/word/settings.xml" Id="Rb7000e1e26724fc5" /><Relationship Type="http://schemas.openxmlformats.org/officeDocument/2006/relationships/image" Target="/word/media/4a63f603-878c-467d-b291-59c3ee2a3358.png" Id="R76ee694fd3e64fac" /></Relationships>
</file>