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83e8fd54b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5cbffdb0f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f69d7f95746c8" /><Relationship Type="http://schemas.openxmlformats.org/officeDocument/2006/relationships/numbering" Target="/word/numbering.xml" Id="Rc728efa040354b19" /><Relationship Type="http://schemas.openxmlformats.org/officeDocument/2006/relationships/settings" Target="/word/settings.xml" Id="R2bde4dda1a7640e9" /><Relationship Type="http://schemas.openxmlformats.org/officeDocument/2006/relationships/image" Target="/word/media/34f34eb8-65a5-40cc-bad9-2e18166ef830.png" Id="Rb5e5cbffdb0f4535" /></Relationships>
</file>