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17ee2842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d1e7107f5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Muhammad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166b5e4d8442c" /><Relationship Type="http://schemas.openxmlformats.org/officeDocument/2006/relationships/numbering" Target="/word/numbering.xml" Id="R332c912c68fb402b" /><Relationship Type="http://schemas.openxmlformats.org/officeDocument/2006/relationships/settings" Target="/word/settings.xml" Id="R8ee16e7ef9034f3f" /><Relationship Type="http://schemas.openxmlformats.org/officeDocument/2006/relationships/image" Target="/word/media/cf67c736-c175-4cc0-b5a0-045a601b547e.png" Id="R237d1e7107f54ef8" /></Relationships>
</file>