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b706cdc71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0b980e883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8d83a8eba45ec" /><Relationship Type="http://schemas.openxmlformats.org/officeDocument/2006/relationships/numbering" Target="/word/numbering.xml" Id="Rafc7ca208f6946c6" /><Relationship Type="http://schemas.openxmlformats.org/officeDocument/2006/relationships/settings" Target="/word/settings.xml" Id="R05e7e2b78e864c5f" /><Relationship Type="http://schemas.openxmlformats.org/officeDocument/2006/relationships/image" Target="/word/media/eb1741ee-9754-4d5d-a4d4-4d8bbe44f5f1.png" Id="R1040b980e8834323" /></Relationships>
</file>