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2dcdf236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3c019d38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Sherdil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bf4afd364c05" /><Relationship Type="http://schemas.openxmlformats.org/officeDocument/2006/relationships/numbering" Target="/word/numbering.xml" Id="Rd596948bd65a496f" /><Relationship Type="http://schemas.openxmlformats.org/officeDocument/2006/relationships/settings" Target="/word/settings.xml" Id="R7fb2e571b52b47bc" /><Relationship Type="http://schemas.openxmlformats.org/officeDocument/2006/relationships/image" Target="/word/media/37fbbdb7-a438-430b-a6d1-7f890ebc6caf.png" Id="Raae3c019d3884a34" /></Relationships>
</file>