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eb58f22b9e4b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5c87f40fd348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Shero Dhok,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4887258d09481f" /><Relationship Type="http://schemas.openxmlformats.org/officeDocument/2006/relationships/numbering" Target="/word/numbering.xml" Id="R7d8e9417a16144a6" /><Relationship Type="http://schemas.openxmlformats.org/officeDocument/2006/relationships/settings" Target="/word/settings.xml" Id="R9defb56977c4423e" /><Relationship Type="http://schemas.openxmlformats.org/officeDocument/2006/relationships/image" Target="/word/media/3a860dd9-7376-4fca-9cf0-4b83456a0780.png" Id="Rf35c87f40fd3486c" /></Relationships>
</file>