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e6e606db4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bbb5d0c4e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Shiahwala,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97297f808401e" /><Relationship Type="http://schemas.openxmlformats.org/officeDocument/2006/relationships/numbering" Target="/word/numbering.xml" Id="R95a9c0ad99644e34" /><Relationship Type="http://schemas.openxmlformats.org/officeDocument/2006/relationships/settings" Target="/word/settings.xml" Id="R343798ddc623499d" /><Relationship Type="http://schemas.openxmlformats.org/officeDocument/2006/relationships/image" Target="/word/media/66432573-a656-46ab-84fe-df6fb269dc56.png" Id="R204bbb5d0c4e4257" /></Relationships>
</file>