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1e9c5af69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2de02c164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Shikar Tangi,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76d38deb44b19" /><Relationship Type="http://schemas.openxmlformats.org/officeDocument/2006/relationships/numbering" Target="/word/numbering.xml" Id="Rd1df902a9fe344aa" /><Relationship Type="http://schemas.openxmlformats.org/officeDocument/2006/relationships/settings" Target="/word/settings.xml" Id="Ra1d5f9f6886c4325" /><Relationship Type="http://schemas.openxmlformats.org/officeDocument/2006/relationships/image" Target="/word/media/250076ee-9994-42e2-bfe8-942acbe468da.png" Id="Re5a2de02c1644edc" /></Relationships>
</file>