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49211c9ba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69ef0d4a1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Shna Khula,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bf14a080f4d20" /><Relationship Type="http://schemas.openxmlformats.org/officeDocument/2006/relationships/numbering" Target="/word/numbering.xml" Id="Re5792a8082e643cc" /><Relationship Type="http://schemas.openxmlformats.org/officeDocument/2006/relationships/settings" Target="/word/settings.xml" Id="R390ece65a86a4b17" /><Relationship Type="http://schemas.openxmlformats.org/officeDocument/2006/relationships/image" Target="/word/media/9a59df5c-211c-4fc1-845e-aef7d187f263.png" Id="Rbc769ef0d4a14161" /></Relationships>
</file>