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a76c9d761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153834c22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Shotkore,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784ec9c1c4b61" /><Relationship Type="http://schemas.openxmlformats.org/officeDocument/2006/relationships/numbering" Target="/word/numbering.xml" Id="R3a459a5f0d9d4ba3" /><Relationship Type="http://schemas.openxmlformats.org/officeDocument/2006/relationships/settings" Target="/word/settings.xml" Id="Rea3df46de49c4b42" /><Relationship Type="http://schemas.openxmlformats.org/officeDocument/2006/relationships/image" Target="/word/media/cf10be0d-37b0-481d-b7c8-8daf902fdb12.png" Id="R76e153834c224861" /></Relationships>
</file>