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e557e3cf3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392bb57e7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Shufewala,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ed4087a7b4126" /><Relationship Type="http://schemas.openxmlformats.org/officeDocument/2006/relationships/numbering" Target="/word/numbering.xml" Id="Rdbd301363b0b4b5a" /><Relationship Type="http://schemas.openxmlformats.org/officeDocument/2006/relationships/settings" Target="/word/settings.xml" Id="R52c2f30dbb6d4c8c" /><Relationship Type="http://schemas.openxmlformats.org/officeDocument/2006/relationships/image" Target="/word/media/4856aecd-758d-4d34-9402-ad364f25a8a4.png" Id="R14a392bb57e745d4" /></Relationships>
</file>