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0382f6585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7ed07aeef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Shukhra,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9f92feb3f4c13" /><Relationship Type="http://schemas.openxmlformats.org/officeDocument/2006/relationships/numbering" Target="/word/numbering.xml" Id="R8564be85753f45b3" /><Relationship Type="http://schemas.openxmlformats.org/officeDocument/2006/relationships/settings" Target="/word/settings.xml" Id="R46571dd2642f4b02" /><Relationship Type="http://schemas.openxmlformats.org/officeDocument/2006/relationships/image" Target="/word/media/25685b72-3025-4d4b-bebf-f7daa855dc11.png" Id="Ref27ed07aeef4c47" /></Relationships>
</file>