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afc842a85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d65d606ee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Siagisi,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cd33aa3534ce1" /><Relationship Type="http://schemas.openxmlformats.org/officeDocument/2006/relationships/numbering" Target="/word/numbering.xml" Id="R3ba02853fe2e424e" /><Relationship Type="http://schemas.openxmlformats.org/officeDocument/2006/relationships/settings" Target="/word/settings.xml" Id="R66f56ec5dc064601" /><Relationship Type="http://schemas.openxmlformats.org/officeDocument/2006/relationships/image" Target="/word/media/69cb22e8-27da-4184-9448-f4e1f127c51e.png" Id="R7cad65d606ee4c0f" /></Relationships>
</file>