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6088f11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3ed5e9c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Siddu Haidar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a0de94524de6" /><Relationship Type="http://schemas.openxmlformats.org/officeDocument/2006/relationships/numbering" Target="/word/numbering.xml" Id="Rbf89b6f5eb3d4b44" /><Relationship Type="http://schemas.openxmlformats.org/officeDocument/2006/relationships/settings" Target="/word/settings.xml" Id="R1ca9896a1e074a5e" /><Relationship Type="http://schemas.openxmlformats.org/officeDocument/2006/relationships/image" Target="/word/media/4ffc9a61-612b-4a49-bbf7-01f7db68a074.png" Id="Rc8c63ed5e9cc40c0" /></Relationships>
</file>