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603f9d60a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8ac121f9c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f5ea7c1c34c44" /><Relationship Type="http://schemas.openxmlformats.org/officeDocument/2006/relationships/numbering" Target="/word/numbering.xml" Id="Rd5f02c131bc04f83" /><Relationship Type="http://schemas.openxmlformats.org/officeDocument/2006/relationships/settings" Target="/word/settings.xml" Id="R872aa1c071a44936" /><Relationship Type="http://schemas.openxmlformats.org/officeDocument/2006/relationships/image" Target="/word/media/7facf72e-6459-4cef-a113-b0e7948a6cbb.png" Id="R5658ac121f9c419e" /></Relationships>
</file>