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7f9c98228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4ee066990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Sidhra Kalah,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d6db899f74d31" /><Relationship Type="http://schemas.openxmlformats.org/officeDocument/2006/relationships/numbering" Target="/word/numbering.xml" Id="R8d529743755e466a" /><Relationship Type="http://schemas.openxmlformats.org/officeDocument/2006/relationships/settings" Target="/word/settings.xml" Id="R9b5a476fb5b240c6" /><Relationship Type="http://schemas.openxmlformats.org/officeDocument/2006/relationships/image" Target="/word/media/d3e59c5e-4030-459f-b480-64ce1b4de35e.png" Id="Rb1b4ee0669904232" /></Relationships>
</file>