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a39f34e25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1fe99ae71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Snaheza,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d21d7a1ad4d6a" /><Relationship Type="http://schemas.openxmlformats.org/officeDocument/2006/relationships/numbering" Target="/word/numbering.xml" Id="R7a2eb043cd4a41c4" /><Relationship Type="http://schemas.openxmlformats.org/officeDocument/2006/relationships/settings" Target="/word/settings.xml" Id="R19364f5bee3c445a" /><Relationship Type="http://schemas.openxmlformats.org/officeDocument/2006/relationships/image" Target="/word/media/c7fa0178-9937-41d7-8680-f21112b34f31.png" Id="R2fc1fe99ae714709" /></Relationships>
</file>