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4d3b5257c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f9ec007c3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2ed82aa9447bb" /><Relationship Type="http://schemas.openxmlformats.org/officeDocument/2006/relationships/numbering" Target="/word/numbering.xml" Id="Rc6fdd9ee3ca34cc4" /><Relationship Type="http://schemas.openxmlformats.org/officeDocument/2006/relationships/settings" Target="/word/settings.xml" Id="R2bd27a35110643b5" /><Relationship Type="http://schemas.openxmlformats.org/officeDocument/2006/relationships/image" Target="/word/media/201ea3e0-603c-43c6-8d63-1303e77b6c26.png" Id="Rbd5f9ec007c34c85" /></Relationships>
</file>