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55ac30a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3ef787ea1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99d674bab45ec" /><Relationship Type="http://schemas.openxmlformats.org/officeDocument/2006/relationships/numbering" Target="/word/numbering.xml" Id="Rfb259f85f1384010" /><Relationship Type="http://schemas.openxmlformats.org/officeDocument/2006/relationships/settings" Target="/word/settings.xml" Id="Rb9e237c80fd64e0c" /><Relationship Type="http://schemas.openxmlformats.org/officeDocument/2006/relationships/image" Target="/word/media/b83820c3-81b4-4cde-9998-db9ff571e1dd.png" Id="R9de3ef787ea1454d" /></Relationships>
</file>