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cbbeca276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ac86d40f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Sorai Malandrai,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a9f59076444de" /><Relationship Type="http://schemas.openxmlformats.org/officeDocument/2006/relationships/numbering" Target="/word/numbering.xml" Id="R26d37a87659d4659" /><Relationship Type="http://schemas.openxmlformats.org/officeDocument/2006/relationships/settings" Target="/word/settings.xml" Id="R7daef8e15f8549a0" /><Relationship Type="http://schemas.openxmlformats.org/officeDocument/2006/relationships/image" Target="/word/media/fb293dcd-62f4-4abc-9844-9d4ca7455a60.png" Id="R56d5ac86d40f420d" /></Relationships>
</file>