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75651ebe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1875a49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Ali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3f7f30fe40f7" /><Relationship Type="http://schemas.openxmlformats.org/officeDocument/2006/relationships/numbering" Target="/word/numbering.xml" Id="R8755e8b0d29c4f59" /><Relationship Type="http://schemas.openxmlformats.org/officeDocument/2006/relationships/settings" Target="/word/settings.xml" Id="Ra22bed1737754d25" /><Relationship Type="http://schemas.openxmlformats.org/officeDocument/2006/relationships/image" Target="/word/media/4039ab93-b73b-43ab-8642-17ca42251e23.png" Id="Rec321875a4994527" /></Relationships>
</file>