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0e272c199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4b36b2acb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Lakai,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cad7f90774d83" /><Relationship Type="http://schemas.openxmlformats.org/officeDocument/2006/relationships/numbering" Target="/word/numbering.xml" Id="R589f84dbd604412b" /><Relationship Type="http://schemas.openxmlformats.org/officeDocument/2006/relationships/settings" Target="/word/settings.xml" Id="R9acac9a746c048ba" /><Relationship Type="http://schemas.openxmlformats.org/officeDocument/2006/relationships/image" Target="/word/media/db5868b9-7cb5-43a6-9b09-bc6a558182ee.png" Id="R29a4b36b2acb48c9" /></Relationships>
</file>