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59760c957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b8e120f44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Sra Gurg,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95456f35549b8" /><Relationship Type="http://schemas.openxmlformats.org/officeDocument/2006/relationships/numbering" Target="/word/numbering.xml" Id="R57cd9c0a745f4e3b" /><Relationship Type="http://schemas.openxmlformats.org/officeDocument/2006/relationships/settings" Target="/word/settings.xml" Id="Rd66dfe7d037f439a" /><Relationship Type="http://schemas.openxmlformats.org/officeDocument/2006/relationships/image" Target="/word/media/ed9d5381-73a1-4469-b20c-08665fe619e9.png" Id="R770b8e120f4447e2" /></Relationships>
</file>