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b644b29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1b6aea9cf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Srapal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40709f434ba8" /><Relationship Type="http://schemas.openxmlformats.org/officeDocument/2006/relationships/numbering" Target="/word/numbering.xml" Id="R538e72abc55a4a13" /><Relationship Type="http://schemas.openxmlformats.org/officeDocument/2006/relationships/settings" Target="/word/settings.xml" Id="R556098baf7a743b2" /><Relationship Type="http://schemas.openxmlformats.org/officeDocument/2006/relationships/image" Target="/word/media/3230737c-043b-4bb5-aba7-a56b752d0b18.png" Id="Rad01b6aea9cf4dfd" /></Relationships>
</file>