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7fb080577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82c6ff3ea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Sarobai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b34cfd9f464d" /><Relationship Type="http://schemas.openxmlformats.org/officeDocument/2006/relationships/numbering" Target="/word/numbering.xml" Id="R103b555bc93d4639" /><Relationship Type="http://schemas.openxmlformats.org/officeDocument/2006/relationships/settings" Target="/word/settings.xml" Id="R3e3e4de3eedf4e4c" /><Relationship Type="http://schemas.openxmlformats.org/officeDocument/2006/relationships/image" Target="/word/media/c005c1f6-bce1-430e-8c9a-eebc8d380cec.png" Id="Re8c82c6ff3ea4feb" /></Relationships>
</file>