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4327d5b79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a3c392ec4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Sukh Kaian,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c7b90d3334623" /><Relationship Type="http://schemas.openxmlformats.org/officeDocument/2006/relationships/numbering" Target="/word/numbering.xml" Id="Rb39e871ba5cb42a8" /><Relationship Type="http://schemas.openxmlformats.org/officeDocument/2006/relationships/settings" Target="/word/settings.xml" Id="Ra70dd7d0b7ea4a0c" /><Relationship Type="http://schemas.openxmlformats.org/officeDocument/2006/relationships/image" Target="/word/media/d8bfeecb-d8b8-433c-80c6-9e81eeda6f65.png" Id="Rbd3a3c392ec4446b" /></Relationships>
</file>