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df54f922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51cb251e3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Sulaiman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4bb076d7d4cf9" /><Relationship Type="http://schemas.openxmlformats.org/officeDocument/2006/relationships/numbering" Target="/word/numbering.xml" Id="R39132c971bea4019" /><Relationship Type="http://schemas.openxmlformats.org/officeDocument/2006/relationships/settings" Target="/word/settings.xml" Id="Rf3591d6d365c4239" /><Relationship Type="http://schemas.openxmlformats.org/officeDocument/2006/relationships/image" Target="/word/media/cb782ae7-85b2-4e2b-ad97-be05e1017433.png" Id="R1ec51cb251e344d9" /></Relationships>
</file>