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c5449c33f142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5b6b0f5bb746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Sultan Khel,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61932364c64566" /><Relationship Type="http://schemas.openxmlformats.org/officeDocument/2006/relationships/numbering" Target="/word/numbering.xml" Id="R500ac312f2b74031" /><Relationship Type="http://schemas.openxmlformats.org/officeDocument/2006/relationships/settings" Target="/word/settings.xml" Id="Rc292e03f1f204041" /><Relationship Type="http://schemas.openxmlformats.org/officeDocument/2006/relationships/image" Target="/word/media/81cdd061-ca5c-4812-868d-173fa78c9df7.png" Id="R2f5b6b0f5bb74601" /></Relationships>
</file>