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26f2a0db2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984d6c5a8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Sultanwas,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f6aedd1ff4e49" /><Relationship Type="http://schemas.openxmlformats.org/officeDocument/2006/relationships/numbering" Target="/word/numbering.xml" Id="R16cc00dd10104601" /><Relationship Type="http://schemas.openxmlformats.org/officeDocument/2006/relationships/settings" Target="/word/settings.xml" Id="Rc77194faacfe4438" /><Relationship Type="http://schemas.openxmlformats.org/officeDocument/2006/relationships/image" Target="/word/media/efe424ea-6f72-4e4f-9596-c3d083a945b5.png" Id="R22a984d6c5a8416e" /></Relationships>
</file>