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6b64a444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c14a54fb7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6c164f0674bb9" /><Relationship Type="http://schemas.openxmlformats.org/officeDocument/2006/relationships/numbering" Target="/word/numbering.xml" Id="R5506eca4b0f74923" /><Relationship Type="http://schemas.openxmlformats.org/officeDocument/2006/relationships/settings" Target="/word/settings.xml" Id="Re972140cd59a4de8" /><Relationship Type="http://schemas.openxmlformats.org/officeDocument/2006/relationships/image" Target="/word/media/aa74a83a-83b3-4e42-b2eb-e1068bb884ab.png" Id="Rd31c14a54fb74015" /></Relationships>
</file>