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3704ae6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2b69c1691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Sumar Khan Nohaj,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3d1523ab47fd" /><Relationship Type="http://schemas.openxmlformats.org/officeDocument/2006/relationships/numbering" Target="/word/numbering.xml" Id="R346ea918948e480e" /><Relationship Type="http://schemas.openxmlformats.org/officeDocument/2006/relationships/settings" Target="/word/settings.xml" Id="Raf1da57f2fb1465b" /><Relationship Type="http://schemas.openxmlformats.org/officeDocument/2006/relationships/image" Target="/word/media/ce04584d-d2d6-476a-ade0-b3f53a71c3ee.png" Id="Rb1f2b69c16914c7c" /></Relationships>
</file>