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3a4ae48d0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761122c0c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c21db8e684633" /><Relationship Type="http://schemas.openxmlformats.org/officeDocument/2006/relationships/numbering" Target="/word/numbering.xml" Id="R005a4444e62b4547" /><Relationship Type="http://schemas.openxmlformats.org/officeDocument/2006/relationships/settings" Target="/word/settings.xml" Id="R4243ccf945be4378" /><Relationship Type="http://schemas.openxmlformats.org/officeDocument/2006/relationships/image" Target="/word/media/9034325b-3740-4053-a692-4902fd255296.png" Id="R999761122c0c4624" /></Relationships>
</file>