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b403f75af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c83ca1612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Kanja,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0e4777a3349fe" /><Relationship Type="http://schemas.openxmlformats.org/officeDocument/2006/relationships/numbering" Target="/word/numbering.xml" Id="R8b38ac16c0b44a5c" /><Relationship Type="http://schemas.openxmlformats.org/officeDocument/2006/relationships/settings" Target="/word/settings.xml" Id="R605c229501184b67" /><Relationship Type="http://schemas.openxmlformats.org/officeDocument/2006/relationships/image" Target="/word/media/efb993eb-14d6-4575-8269-68a12e6424ab.png" Id="R07ac83ca1612439b" /></Relationships>
</file>