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67b846d7b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1f1add016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Surbanr,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78e2968684949" /><Relationship Type="http://schemas.openxmlformats.org/officeDocument/2006/relationships/numbering" Target="/word/numbering.xml" Id="R64b5c900c3204d9c" /><Relationship Type="http://schemas.openxmlformats.org/officeDocument/2006/relationships/settings" Target="/word/settings.xml" Id="Re4e8010e462245ba" /><Relationship Type="http://schemas.openxmlformats.org/officeDocument/2006/relationships/image" Target="/word/media/c858cc8f-d150-449b-842f-56051ff16f60.png" Id="R5ab1f1add01644c8" /></Relationships>
</file>