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bda32ca1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30ebe01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f16fada3d4913" /><Relationship Type="http://schemas.openxmlformats.org/officeDocument/2006/relationships/numbering" Target="/word/numbering.xml" Id="R10319fa792594408" /><Relationship Type="http://schemas.openxmlformats.org/officeDocument/2006/relationships/settings" Target="/word/settings.xml" Id="R6fa11305b98d4d25" /><Relationship Type="http://schemas.openxmlformats.org/officeDocument/2006/relationships/image" Target="/word/media/18544273-d301-45a6-800a-ab0ca720b5a7.png" Id="R1bd130ebe0154f18" /></Relationships>
</file>