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18e7a60a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371ef979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a29f780ad4db9" /><Relationship Type="http://schemas.openxmlformats.org/officeDocument/2006/relationships/numbering" Target="/word/numbering.xml" Id="Rdf6c92f3ba414fed" /><Relationship Type="http://schemas.openxmlformats.org/officeDocument/2006/relationships/settings" Target="/word/settings.xml" Id="Rc4c42f87d65f4bda" /><Relationship Type="http://schemas.openxmlformats.org/officeDocument/2006/relationships/image" Target="/word/media/b1c3d29e-206a-4feb-9c97-e7c2e7f06b47.png" Id="Rbf26371ef9794a3e" /></Relationships>
</file>