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b584dbb1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2b8885224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Suwaianwali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934ef953e4d04" /><Relationship Type="http://schemas.openxmlformats.org/officeDocument/2006/relationships/numbering" Target="/word/numbering.xml" Id="Re8ca7d2b62f241ec" /><Relationship Type="http://schemas.openxmlformats.org/officeDocument/2006/relationships/settings" Target="/word/settings.xml" Id="Re579c4cf7ae7458c" /><Relationship Type="http://schemas.openxmlformats.org/officeDocument/2006/relationships/image" Target="/word/media/c1ce22d5-f7f6-4afd-ae64-dc12595f34e8.png" Id="R8532b88852244ea4" /></Relationships>
</file>