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5d327d603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b05ddc9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4f5100da14296" /><Relationship Type="http://schemas.openxmlformats.org/officeDocument/2006/relationships/numbering" Target="/word/numbering.xml" Id="Rded0fe4599834b1d" /><Relationship Type="http://schemas.openxmlformats.org/officeDocument/2006/relationships/settings" Target="/word/settings.xml" Id="R184589b3e9174021" /><Relationship Type="http://schemas.openxmlformats.org/officeDocument/2006/relationships/image" Target="/word/media/3e675c3a-56fe-4d0f-b746-f077be3b2ee3.png" Id="R2b38b05ddc9c4c0a" /></Relationships>
</file>