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21213ecee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f4c07eb61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 Sanirjani,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f3c1ff8e74777" /><Relationship Type="http://schemas.openxmlformats.org/officeDocument/2006/relationships/numbering" Target="/word/numbering.xml" Id="Ra37e5e860e9b4bb7" /><Relationship Type="http://schemas.openxmlformats.org/officeDocument/2006/relationships/settings" Target="/word/settings.xml" Id="Rb88e4aae62f34ee0" /><Relationship Type="http://schemas.openxmlformats.org/officeDocument/2006/relationships/image" Target="/word/media/f389a01d-3a36-4904-abf4-e46fc045c1eb.png" Id="Rd38f4c07eb61415c" /></Relationships>
</file>