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8b3a6d8f6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b1eb4db77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4b86fd69c47d8" /><Relationship Type="http://schemas.openxmlformats.org/officeDocument/2006/relationships/numbering" Target="/word/numbering.xml" Id="Rf3d5b229b70d4c8c" /><Relationship Type="http://schemas.openxmlformats.org/officeDocument/2006/relationships/settings" Target="/word/settings.xml" Id="Ra54a0364fcf843b8" /><Relationship Type="http://schemas.openxmlformats.org/officeDocument/2006/relationships/image" Target="/word/media/512eb58e-673e-4739-9773-f75883fc2518.png" Id="R009b1eb4db774052" /></Relationships>
</file>