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8de522c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05f21fe6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Tajwal Reserved Forest,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b3cbb7ff4b06" /><Relationship Type="http://schemas.openxmlformats.org/officeDocument/2006/relationships/numbering" Target="/word/numbering.xml" Id="R5adaca89e0354a88" /><Relationship Type="http://schemas.openxmlformats.org/officeDocument/2006/relationships/settings" Target="/word/settings.xml" Id="R0dace76af1fc483c" /><Relationship Type="http://schemas.openxmlformats.org/officeDocument/2006/relationships/image" Target="/word/media/245e5ac4-599b-45a8-bfbc-b43ebfc66a36.png" Id="R69805f21fe63497a" /></Relationships>
</file>