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246e45be3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825ef9b74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35b15c873412c" /><Relationship Type="http://schemas.openxmlformats.org/officeDocument/2006/relationships/numbering" Target="/word/numbering.xml" Id="Ra1b07d7462e34a5b" /><Relationship Type="http://schemas.openxmlformats.org/officeDocument/2006/relationships/settings" Target="/word/settings.xml" Id="Rbe501ceef3774fcd" /><Relationship Type="http://schemas.openxmlformats.org/officeDocument/2006/relationships/image" Target="/word/media/c99a0a7d-1f4d-4385-8403-b80ddbf53471.png" Id="R031825ef9b744918" /></Relationships>
</file>