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a0fad2d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6d0854a2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Talib Khan Phulpota,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2061feb6847c3" /><Relationship Type="http://schemas.openxmlformats.org/officeDocument/2006/relationships/numbering" Target="/word/numbering.xml" Id="R63e3942946f2446f" /><Relationship Type="http://schemas.openxmlformats.org/officeDocument/2006/relationships/settings" Target="/word/settings.xml" Id="R2691d13163a349ee" /><Relationship Type="http://schemas.openxmlformats.org/officeDocument/2006/relationships/image" Target="/word/media/72b7491f-bf93-4d30-bd8f-094bef0955b2.png" Id="Rac576d0854a243a8" /></Relationships>
</file>